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B37" w:rsidRDefault="00DE5648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Обоснование </w:t>
      </w:r>
    </w:p>
    <w:p w:rsidR="00627B37" w:rsidRDefault="00DE5648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627B37" w:rsidRDefault="00DE5648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</w:t>
      </w:r>
      <w:r w:rsidR="00495B75">
        <w:rPr>
          <w:b/>
          <w:color w:val="000000"/>
          <w:sz w:val="27"/>
          <w:szCs w:val="27"/>
        </w:rPr>
        <w:t xml:space="preserve"> </w:t>
      </w:r>
      <w:bookmarkStart w:id="0" w:name="_GoBack"/>
      <w:bookmarkEnd w:id="0"/>
    </w:p>
    <w:p w:rsidR="00627B37" w:rsidRDefault="00627B37">
      <w:pPr>
        <w:jc w:val="center"/>
        <w:rPr>
          <w:b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54"/>
      </w:tblGrid>
      <w:tr w:rsidR="00627B37">
        <w:tc>
          <w:tcPr>
            <w:tcW w:w="9854" w:type="dxa"/>
          </w:tcPr>
          <w:p w:rsidR="00627B37" w:rsidRDefault="00DE5648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Проект постановления администрации </w:t>
            </w:r>
            <w:proofErr w:type="spellStart"/>
            <w:r>
              <w:rPr>
                <w:sz w:val="24"/>
                <w:szCs w:val="24"/>
              </w:rPr>
              <w:t>Губкинского</w:t>
            </w:r>
            <w:proofErr w:type="spellEnd"/>
            <w:r>
              <w:rPr>
                <w:sz w:val="24"/>
                <w:szCs w:val="24"/>
              </w:rPr>
              <w:t xml:space="preserve"> городского округа </w:t>
            </w:r>
            <w:r>
              <w:rPr>
                <w:sz w:val="24"/>
                <w:szCs w:val="24"/>
                <w:u w:val="single"/>
              </w:rPr>
              <w:t>«Об утверждении изменений</w:t>
            </w:r>
            <w:r>
              <w:rPr>
                <w:sz w:val="24"/>
                <w:szCs w:val="24"/>
                <w:u w:val="single"/>
              </w:rPr>
              <w:t xml:space="preserve"> в Устав АО «</w:t>
            </w:r>
            <w:proofErr w:type="spellStart"/>
            <w:r>
              <w:rPr>
                <w:sz w:val="24"/>
                <w:szCs w:val="24"/>
                <w:u w:val="single"/>
              </w:rPr>
              <w:t>Автодор</w:t>
            </w:r>
            <w:proofErr w:type="spellEnd"/>
            <w:r>
              <w:rPr>
                <w:sz w:val="24"/>
                <w:szCs w:val="24"/>
                <w:u w:val="single"/>
              </w:rPr>
              <w:t>»</w:t>
            </w:r>
          </w:p>
          <w:p w:rsidR="00627B37" w:rsidRDefault="00627B37">
            <w:pPr>
              <w:pBdr>
                <w:bottom w:val="single" w:sz="12" w:space="1" w:color="000000"/>
              </w:pBdr>
              <w:jc w:val="center"/>
              <w:rPr>
                <w:sz w:val="24"/>
                <w:szCs w:val="24"/>
              </w:rPr>
            </w:pPr>
          </w:p>
          <w:p w:rsidR="00627B37" w:rsidRDefault="00DE5648">
            <w:pPr>
              <w:jc w:val="center"/>
              <w:rPr>
                <w:i/>
                <w:color w:val="000000"/>
              </w:rPr>
            </w:pPr>
            <w:proofErr w:type="gramStart"/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  <w:proofErr w:type="gramEnd"/>
          </w:p>
          <w:p w:rsidR="00627B37" w:rsidRDefault="00DE564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администрации </w:t>
            </w:r>
            <w:proofErr w:type="spellStart"/>
            <w:r>
              <w:rPr>
                <w:i/>
                <w:color w:val="000000"/>
              </w:rPr>
              <w:t>Губкинского</w:t>
            </w:r>
            <w:proofErr w:type="spellEnd"/>
            <w:r>
              <w:rPr>
                <w:i/>
                <w:color w:val="000000"/>
              </w:rPr>
              <w:t xml:space="preserve"> городского округа)</w:t>
            </w:r>
          </w:p>
          <w:p w:rsidR="00627B37" w:rsidRDefault="00DE5648">
            <w:pPr>
              <w:pBdr>
                <w:bottom w:val="single" w:sz="12" w:space="1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управлению муниципальной собственностью администрации </w:t>
            </w:r>
            <w:proofErr w:type="spellStart"/>
            <w:r>
              <w:rPr>
                <w:sz w:val="24"/>
                <w:szCs w:val="24"/>
              </w:rPr>
              <w:t>Губкинского</w:t>
            </w:r>
            <w:proofErr w:type="spellEnd"/>
            <w:r>
              <w:rPr>
                <w:sz w:val="24"/>
                <w:szCs w:val="24"/>
              </w:rPr>
              <w:t xml:space="preserve"> городского округа </w:t>
            </w:r>
          </w:p>
          <w:p w:rsidR="00627B37" w:rsidRDefault="00DE5648">
            <w:pPr>
              <w:jc w:val="center"/>
              <w:rPr>
                <w:i/>
                <w:color w:val="000000"/>
              </w:rPr>
            </w:pPr>
            <w:proofErr w:type="gramStart"/>
            <w:r>
              <w:rPr>
                <w:i/>
                <w:color w:val="000000"/>
              </w:rPr>
              <w:t>(наименование структурного</w:t>
            </w:r>
            <w:r>
              <w:rPr>
                <w:i/>
                <w:color w:val="000000"/>
              </w:rPr>
              <w:t xml:space="preserve"> подразделения администрации </w:t>
            </w:r>
            <w:proofErr w:type="spellStart"/>
            <w:r>
              <w:rPr>
                <w:i/>
                <w:color w:val="000000"/>
              </w:rPr>
              <w:t>Губкинского</w:t>
            </w:r>
            <w:proofErr w:type="spellEnd"/>
            <w:r>
              <w:rPr>
                <w:i/>
                <w:color w:val="000000"/>
              </w:rPr>
              <w:t xml:space="preserve"> городского округа, </w:t>
            </w:r>
            <w:proofErr w:type="gramEnd"/>
          </w:p>
          <w:p w:rsidR="00627B37" w:rsidRDefault="00DE5648">
            <w:pPr>
              <w:jc w:val="center"/>
            </w:pPr>
            <w:r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  <w:p w:rsidR="00627B37" w:rsidRDefault="00627B3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627B37">
        <w:trPr>
          <w:trHeight w:val="1090"/>
        </w:trPr>
        <w:tc>
          <w:tcPr>
            <w:tcW w:w="9854" w:type="dxa"/>
          </w:tcPr>
          <w:p w:rsidR="00627B37" w:rsidRDefault="00DE564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 Обоснование необходимости принятия муниципального нормативного правового акта (основания, концепция, цели, задачи, по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следствия принятия): </w:t>
            </w:r>
          </w:p>
          <w:p w:rsidR="00627B37" w:rsidRDefault="00DE5648">
            <w:pPr>
              <w:jc w:val="both"/>
              <w:rPr>
                <w:sz w:val="32"/>
                <w:szCs w:val="32"/>
              </w:rPr>
            </w:pPr>
            <w:r>
              <w:rPr>
                <w:sz w:val="22"/>
                <w:szCs w:val="22"/>
              </w:rPr>
              <w:t xml:space="preserve">В целях </w:t>
            </w:r>
            <w:r>
              <w:rPr>
                <w:bCs/>
                <w:sz w:val="22"/>
                <w:szCs w:val="32"/>
              </w:rPr>
              <w:t xml:space="preserve">реализации положений Федерального закона </w:t>
            </w:r>
            <w:r>
              <w:rPr>
                <w:sz w:val="22"/>
                <w:szCs w:val="32"/>
              </w:rPr>
              <w:t>от 26 декабря 1995 года № 208-ФЗ «Об акционерных обществах».</w:t>
            </w:r>
          </w:p>
        </w:tc>
      </w:tr>
      <w:tr w:rsidR="00627B37">
        <w:tc>
          <w:tcPr>
            <w:tcW w:w="9854" w:type="dxa"/>
          </w:tcPr>
          <w:p w:rsidR="00627B37" w:rsidRDefault="00DE564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нформация о влиянии положений проекта муниципального нормативного правового акта на состояние конкурентной среды на рынках товаров, работ, услуг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/не окажет, если окажет, укажите какое влияние и на какие товарные рынки):</w:t>
            </w:r>
          </w:p>
        </w:tc>
      </w:tr>
      <w:tr w:rsidR="00627B37">
        <w:tc>
          <w:tcPr>
            <w:tcW w:w="9854" w:type="dxa"/>
          </w:tcPr>
          <w:p w:rsidR="00627B37" w:rsidRDefault="00DE564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не окажет</w:t>
            </w:r>
          </w:p>
        </w:tc>
      </w:tr>
      <w:tr w:rsidR="00627B37">
        <w:tc>
          <w:tcPr>
            <w:tcW w:w="9854" w:type="dxa"/>
          </w:tcPr>
          <w:p w:rsidR="00627B37" w:rsidRDefault="00DE564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>проекта муниципального нормативного правового акта, кото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рые могут привести к недопущению, ограничению или устранению конкуренции на рынках товаров, работ, услуг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/присутствуют, если присутствуют, отразите короткое обоснование их наличия):</w:t>
            </w:r>
          </w:p>
        </w:tc>
      </w:tr>
      <w:tr w:rsidR="00627B37">
        <w:tc>
          <w:tcPr>
            <w:tcW w:w="9854" w:type="dxa"/>
          </w:tcPr>
          <w:p w:rsidR="00627B37" w:rsidRDefault="00DE564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отсутствуют</w:t>
            </w:r>
          </w:p>
        </w:tc>
      </w:tr>
    </w:tbl>
    <w:p w:rsidR="00DE5648" w:rsidRDefault="00DE5648"/>
    <w:sectPr w:rsidR="00DE564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648" w:rsidRDefault="00DE5648">
      <w:r>
        <w:separator/>
      </w:r>
    </w:p>
  </w:endnote>
  <w:endnote w:type="continuationSeparator" w:id="0">
    <w:p w:rsidR="00DE5648" w:rsidRDefault="00DE5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648" w:rsidRDefault="00DE5648">
      <w:r>
        <w:separator/>
      </w:r>
    </w:p>
  </w:footnote>
  <w:footnote w:type="continuationSeparator" w:id="0">
    <w:p w:rsidR="00DE5648" w:rsidRDefault="00DE5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B37" w:rsidRDefault="00DE564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05FBA"/>
    <w:multiLevelType w:val="hybridMultilevel"/>
    <w:tmpl w:val="5F9A0F42"/>
    <w:lvl w:ilvl="0" w:tplc="C5A83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C44D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F057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B4F3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9897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B448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1C3C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FE2C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28A1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7B37"/>
    <w:rsid w:val="00495B75"/>
    <w:rsid w:val="00627B37"/>
    <w:rsid w:val="00DE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rPr>
      <w:lang w:val="ru-RU" w:eastAsia="ru-RU" w:bidi="ar-SA"/>
    </w:rPr>
  </w:style>
  <w:style w:type="paragraph" w:styleId="afa">
    <w:name w:val="Balloon Text"/>
    <w:basedOn w:val="a"/>
    <w:link w:val="afb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rPr>
      <w:rFonts w:ascii="Segoe UI" w:hAnsi="Segoe UI" w:cs="Segoe UI"/>
      <w:sz w:val="18"/>
      <w:szCs w:val="18"/>
    </w:rPr>
  </w:style>
  <w:style w:type="paragraph" w:customStyle="1" w:styleId="12">
    <w:name w:val="Основной текст с отступом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</dc:title>
  <dc:creator>Пользователь</dc:creator>
  <cp:lastModifiedBy>12345</cp:lastModifiedBy>
  <cp:revision>7</cp:revision>
  <dcterms:created xsi:type="dcterms:W3CDTF">2023-02-02T08:01:00Z</dcterms:created>
  <dcterms:modified xsi:type="dcterms:W3CDTF">2025-11-28T13:41:00Z</dcterms:modified>
  <cp:version>983040</cp:version>
</cp:coreProperties>
</file>